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/>
          <w:b w:val="0"/>
          <w:sz w:val="32"/>
          <w:szCs w:val="32"/>
        </w:rPr>
      </w:pPr>
    </w:p>
    <w:p>
      <w:pPr>
        <w:pStyle w:val="3"/>
        <w:spacing w:after="24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在职收入证明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fldChar w:fldCharType="begin"/>
      </w:r>
      <w:r>
        <w:rPr>
          <w:rFonts w:ascii="仿宋" w:hAnsi="仿宋" w:eastAsia="仿宋"/>
          <w:bCs/>
          <w:sz w:val="28"/>
          <w:szCs w:val="28"/>
        </w:rPr>
        <w:instrText xml:space="preserve"> MERGEFIELD 姓名 </w:instrText>
      </w:r>
      <w:r>
        <w:rPr>
          <w:rFonts w:ascii="仿宋" w:hAnsi="仿宋" w:eastAsia="仿宋"/>
          <w:bCs/>
          <w:sz w:val="28"/>
          <w:szCs w:val="28"/>
        </w:rPr>
        <w:fldChar w:fldCharType="separate"/>
      </w:r>
      <w:r>
        <w:rPr>
          <w:rFonts w:ascii="仿宋" w:hAnsi="仿宋" w:eastAsia="仿宋"/>
          <w:bCs/>
          <w:sz w:val="28"/>
          <w:szCs w:val="28"/>
        </w:rPr>
        <w:t>XXX</w:t>
      </w:r>
      <w:r>
        <w:rPr>
          <w:rFonts w:ascii="仿宋" w:hAnsi="仿宋" w:eastAsia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性别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男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出生年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19XX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出生月中文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月出生（身份证号：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身份证号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42010619X91X084XXX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），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来校时间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2002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年来校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至今，现为我校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单位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X</w:t>
      </w:r>
      <w:r>
        <w:rPr>
          <w:rFonts w:ascii="仿宋" w:hAnsi="仿宋" w:eastAsia="仿宋"/>
          <w:sz w:val="28"/>
          <w:szCs w:val="28"/>
        </w:rPr>
        <w:t>XX学院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MERGEFIELD 职务职称</w:instrText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副教授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，其年收入约人民币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年收入大写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贰拾万元整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（￥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MERGEFIELD 年收入小写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200000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tabs>
          <w:tab w:val="center" w:pos="4433"/>
        </w:tabs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  <w:r>
        <w:rPr>
          <w:rFonts w:ascii="仿宋" w:hAnsi="仿宋" w:eastAsia="仿宋"/>
          <w:sz w:val="28"/>
          <w:szCs w:val="28"/>
        </w:rPr>
        <w:tab/>
      </w:r>
    </w:p>
    <w:p>
      <w:pPr>
        <w:tabs>
          <w:tab w:val="center" w:pos="4433"/>
        </w:tabs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center" w:pos="4433"/>
        </w:tabs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武汉大学</w:t>
      </w:r>
      <w:r>
        <w:rPr>
          <w:rFonts w:ascii="仿宋" w:hAnsi="仿宋" w:eastAsia="仿宋"/>
          <w:sz w:val="28"/>
          <w:szCs w:val="28"/>
        </w:rPr>
        <w:t>人事部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年1月14日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sz w:val="28"/>
          <w:szCs w:val="28"/>
        </w:rPr>
        <w:t>Jan. 14, 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To whom it may concern,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This is to certify that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姓名英文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XXX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,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性别英文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Male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, born on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出生月英文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Nov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出生日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8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th,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出生年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19XX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. ID number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身份证号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42010619X91X084XXX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 is currently working as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职务职称英文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Associate Professor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 in X Wuhan University P.R.C, with an income of about RMB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年收入小写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200000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 per year.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姓名英文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XXX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 xml:space="preserve"> has worked in our university since </w:t>
      </w: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MERGEFIELD 来校时间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sz w:val="28"/>
          <w:szCs w:val="28"/>
        </w:rPr>
        <w:t>2002</w:t>
      </w:r>
      <w:r>
        <w:rPr>
          <w:rFonts w:ascii="Times New Roman" w:hAnsi="Times New Roman" w:eastAsia="仿宋" w:cs="Times New Roman"/>
          <w:sz w:val="28"/>
          <w:szCs w:val="28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Yours sincerely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Department of Human Resource,</w:t>
      </w:r>
    </w:p>
    <w:p>
      <w:pPr>
        <w:autoSpaceDE w:val="0"/>
        <w:autoSpaceDN w:val="0"/>
        <w:adjustRightInd w:val="0"/>
        <w:spacing w:line="44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Wuhan University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3YTMzNmFmMDUxM2NiNDE1YzFmMmY2MDhhODMyZTEifQ=="/>
  </w:docVars>
  <w:rsids>
    <w:rsidRoot w:val="0005087A"/>
    <w:rsid w:val="0005087A"/>
    <w:rsid w:val="00DB36AC"/>
    <w:rsid w:val="6E8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字符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字符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140</Words>
  <Characters>410</Characters>
  <Lines>6</Lines>
  <Paragraphs>1</Paragraphs>
  <TotalTime>0</TotalTime>
  <ScaleCrop>false</ScaleCrop>
  <LinksUpToDate>false</LinksUpToDate>
  <CharactersWithSpaces>464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2021-01-20T02:13:00Z</dcterms:created>
  <dc:creator>余艺</dc:creator>
  <cp:lastModifiedBy>邓倩</cp:lastModifiedBy>
  <dcterms:modified xsi:type="dcterms:W3CDTF">2022-07-12T08:39:55Z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6D63252C67654ACAA6BF9396F80AFD2D</vt:lpwstr>
  </property>
</Properties>
</file>