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D" w:rsidRPr="00271265" w:rsidRDefault="00ED288D" w:rsidP="00ED288D">
      <w:pPr>
        <w:pStyle w:val="a5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ED288D" w:rsidRPr="00271265" w:rsidRDefault="00ED288D" w:rsidP="00ED288D">
      <w:pPr>
        <w:pStyle w:val="a5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bookmarkStart w:id="0" w:name="_GoBack"/>
      <w:r w:rsidRPr="00271265">
        <w:rPr>
          <w:rFonts w:ascii="方正小标宋简体" w:eastAsia="方正小标宋简体" w:hAnsi="微软雅黑" w:hint="eastAsia"/>
          <w:color w:val="000000"/>
          <w:sz w:val="44"/>
          <w:szCs w:val="44"/>
        </w:rPr>
        <w:t>年度考核特殊情况人员说明</w:t>
      </w:r>
    </w:p>
    <w:bookmarkEnd w:id="0"/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一、人员基本情况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被确定相应考核结果人员的基本情况，包括姓名、人事号、</w:t>
      </w:r>
      <w:r w:rsidR="00F731F2">
        <w:rPr>
          <w:rFonts w:ascii="仿宋_GB2312" w:eastAsia="仿宋_GB2312" w:hAnsi="微软雅黑" w:hint="eastAsia"/>
          <w:color w:val="000000"/>
          <w:sz w:val="32"/>
          <w:szCs w:val="32"/>
        </w:rPr>
        <w:t>岗位名称</w:t>
      </w: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等情况。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二、简要情况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被确定相应考核结果人员的主要事由和相关文件依据。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三、单位处置措施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单位对被确定相应考核结果人员的处置措施。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271265">
        <w:rPr>
          <w:rFonts w:ascii="黑体" w:eastAsia="黑体" w:hAnsi="黑体" w:hint="eastAsia"/>
          <w:color w:val="000000"/>
          <w:sz w:val="32"/>
          <w:szCs w:val="32"/>
        </w:rPr>
        <w:t>四、佐证材料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1.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2.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…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考核责任人：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ind w:firstLineChars="1600" w:firstLine="5120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单 位 公 章：</w:t>
      </w:r>
    </w:p>
    <w:p w:rsidR="00ED288D" w:rsidRPr="00271265" w:rsidRDefault="00ED288D" w:rsidP="00ED288D">
      <w:pPr>
        <w:pStyle w:val="a5"/>
        <w:adjustRightInd w:val="0"/>
        <w:snapToGrid w:val="0"/>
        <w:spacing w:before="0" w:beforeAutospacing="0" w:after="0" w:afterAutospacing="0" w:line="560" w:lineRule="exact"/>
        <w:ind w:firstLineChars="1700" w:firstLine="5440"/>
        <w:rPr>
          <w:rFonts w:ascii="仿宋_GB2312" w:eastAsia="仿宋_GB2312" w:hAnsi="微软雅黑"/>
          <w:color w:val="000000"/>
          <w:sz w:val="32"/>
          <w:szCs w:val="32"/>
        </w:rPr>
      </w:pPr>
      <w:r w:rsidRPr="00271265">
        <w:rPr>
          <w:rFonts w:ascii="仿宋_GB2312" w:eastAsia="仿宋_GB2312" w:hAnsi="微软雅黑" w:hint="eastAsia"/>
          <w:color w:val="000000"/>
          <w:sz w:val="32"/>
          <w:szCs w:val="32"/>
        </w:rPr>
        <w:t>年 月 日</w:t>
      </w:r>
    </w:p>
    <w:p w:rsidR="009D531A" w:rsidRDefault="009D531A"/>
    <w:sectPr w:rsidR="009D531A" w:rsidSect="00C53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FD" w:rsidRDefault="00265DFD" w:rsidP="00ED288D">
      <w:r>
        <w:separator/>
      </w:r>
    </w:p>
  </w:endnote>
  <w:endnote w:type="continuationSeparator" w:id="1">
    <w:p w:rsidR="00265DFD" w:rsidRDefault="00265DFD" w:rsidP="00ED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FD" w:rsidRDefault="00265DFD" w:rsidP="00ED288D">
      <w:r>
        <w:separator/>
      </w:r>
    </w:p>
  </w:footnote>
  <w:footnote w:type="continuationSeparator" w:id="1">
    <w:p w:rsidR="00265DFD" w:rsidRDefault="00265DFD" w:rsidP="00ED2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D0E"/>
    <w:rsid w:val="001A520A"/>
    <w:rsid w:val="00265DFD"/>
    <w:rsid w:val="004B7D0E"/>
    <w:rsid w:val="009D531A"/>
    <w:rsid w:val="00C532D7"/>
    <w:rsid w:val="00ED288D"/>
    <w:rsid w:val="00F7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8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2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xiaoming</dc:creator>
  <cp:keywords/>
  <dc:description/>
  <cp:lastModifiedBy>step</cp:lastModifiedBy>
  <cp:revision>3</cp:revision>
  <dcterms:created xsi:type="dcterms:W3CDTF">2021-01-04T01:26:00Z</dcterms:created>
  <dcterms:modified xsi:type="dcterms:W3CDTF">2021-12-07T06:50:00Z</dcterms:modified>
</cp:coreProperties>
</file>