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E8AE3" w14:textId="6F3CB9AB" w:rsidR="00294CD5" w:rsidRDefault="00294CD5" w:rsidP="00294CD5">
      <w:pPr>
        <w:jc w:val="left"/>
        <w:rPr>
          <w:rFonts w:ascii="黑体" w:eastAsia="黑体" w:hAnsi="黑体"/>
          <w:b/>
          <w:sz w:val="32"/>
          <w:szCs w:val="32"/>
        </w:rPr>
      </w:pPr>
      <w:r w:rsidRPr="00294CD5"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2</w:t>
      </w:r>
      <w:bookmarkStart w:id="0" w:name="_GoBack"/>
      <w:bookmarkEnd w:id="0"/>
    </w:p>
    <w:p w14:paraId="54A6A69C" w14:textId="3F7C3809" w:rsidR="00821D36" w:rsidRPr="00DC0302" w:rsidRDefault="00821D36" w:rsidP="00821D36">
      <w:pPr>
        <w:spacing w:afterLines="100" w:after="312"/>
        <w:jc w:val="center"/>
        <w:rPr>
          <w:rFonts w:ascii="黑体" w:eastAsia="黑体" w:hAnsi="黑体"/>
          <w:b/>
          <w:sz w:val="32"/>
          <w:szCs w:val="32"/>
        </w:rPr>
      </w:pPr>
      <w:r w:rsidRPr="00DC0302">
        <w:rPr>
          <w:rFonts w:ascii="黑体" w:eastAsia="黑体" w:hAnsi="黑体" w:hint="eastAsia"/>
          <w:b/>
          <w:sz w:val="32"/>
          <w:szCs w:val="32"/>
        </w:rPr>
        <w:t>武汉大学</w:t>
      </w:r>
      <w:proofErr w:type="gramStart"/>
      <w:r w:rsidRPr="00DC0302">
        <w:rPr>
          <w:rFonts w:ascii="黑体" w:eastAsia="黑体" w:hAnsi="黑体" w:hint="eastAsia"/>
          <w:b/>
          <w:sz w:val="32"/>
          <w:szCs w:val="32"/>
        </w:rPr>
        <w:t>预聘制实验</w:t>
      </w:r>
      <w:proofErr w:type="gramEnd"/>
      <w:r w:rsidRPr="00DC0302">
        <w:rPr>
          <w:rFonts w:ascii="黑体" w:eastAsia="黑体" w:hAnsi="黑体" w:hint="eastAsia"/>
          <w:b/>
          <w:sz w:val="32"/>
          <w:szCs w:val="32"/>
        </w:rPr>
        <w:t>技术</w:t>
      </w:r>
      <w:r>
        <w:rPr>
          <w:rFonts w:ascii="黑体" w:eastAsia="黑体" w:hAnsi="黑体" w:hint="eastAsia"/>
          <w:b/>
          <w:sz w:val="32"/>
          <w:szCs w:val="32"/>
        </w:rPr>
        <w:t>人员</w:t>
      </w:r>
      <w:r w:rsidRPr="00DC0302">
        <w:rPr>
          <w:rFonts w:ascii="黑体" w:eastAsia="黑体" w:hAnsi="黑体" w:hint="eastAsia"/>
          <w:b/>
          <w:sz w:val="32"/>
          <w:szCs w:val="32"/>
        </w:rPr>
        <w:t>综合评价表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900"/>
        <w:gridCol w:w="2520"/>
        <w:gridCol w:w="1797"/>
        <w:gridCol w:w="704"/>
        <w:gridCol w:w="704"/>
        <w:gridCol w:w="704"/>
        <w:gridCol w:w="704"/>
      </w:tblGrid>
      <w:tr w:rsidR="00821D36" w:rsidRPr="00A01D1B" w14:paraId="5AB5C040" w14:textId="77777777" w:rsidTr="00D35AE0">
        <w:trPr>
          <w:cantSplit/>
          <w:trHeight w:val="557"/>
          <w:jc w:val="center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8FE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被评价人姓名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6E76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5E7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聘期起止时间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423C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21D36" w:rsidRPr="00A01D1B" w14:paraId="17B1FCBF" w14:textId="77777777" w:rsidTr="00D35AE0">
        <w:trPr>
          <w:cantSplit/>
          <w:trHeight w:val="112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D49E5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综合评价</w:t>
            </w:r>
          </w:p>
        </w:tc>
        <w:tc>
          <w:tcPr>
            <w:tcW w:w="80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88638" w14:textId="77777777" w:rsidR="00821D36" w:rsidRPr="0025566F" w:rsidRDefault="00821D36" w:rsidP="00D35AE0">
            <w:pPr>
              <w:spacing w:line="320" w:lineRule="exact"/>
              <w:ind w:firstLineChars="100" w:firstLine="240"/>
              <w:rPr>
                <w:rFonts w:ascii="宋体" w:hAnsi="宋体" w:cs="宋体"/>
                <w:bCs/>
                <w:kern w:val="0"/>
                <w:sz w:val="24"/>
              </w:rPr>
            </w:pPr>
            <w:r w:rsidRPr="0025566F">
              <w:rPr>
                <w:rFonts w:ascii="宋体" w:hAnsi="宋体" w:cs="宋体" w:hint="eastAsia"/>
                <w:bCs/>
                <w:kern w:val="0"/>
                <w:sz w:val="24"/>
              </w:rPr>
              <w:t>□特别优秀  □优秀  □一般  □较差</w:t>
            </w:r>
          </w:p>
        </w:tc>
      </w:tr>
      <w:tr w:rsidR="00821D36" w:rsidRPr="00A01D1B" w14:paraId="1E73566B" w14:textId="77777777" w:rsidTr="00D35AE0">
        <w:trPr>
          <w:cantSplit/>
          <w:trHeight w:val="557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C2B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评价指标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1A9D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评价要素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D55" w14:textId="77777777" w:rsidR="00821D36" w:rsidRPr="00A01D1B" w:rsidRDefault="00821D36" w:rsidP="00D35AE0">
            <w:pPr>
              <w:spacing w:line="320" w:lineRule="exact"/>
              <w:ind w:leftChars="-96" w:left="-202" w:firstLineChars="84" w:firstLine="176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优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F69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良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E2D6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一般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AF8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差</w:t>
            </w:r>
          </w:p>
        </w:tc>
      </w:tr>
      <w:tr w:rsidR="00821D36" w:rsidRPr="00A01D1B" w14:paraId="5ACFA39F" w14:textId="77777777" w:rsidTr="00D35AE0">
        <w:trPr>
          <w:cantSplit/>
          <w:trHeight w:val="214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71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德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EC857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政治思想觉悟高，是非分明</w:t>
            </w:r>
          </w:p>
          <w:p w14:paraId="18E8A7C5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遵纪守法，严格遵守学校各项规章制度</w:t>
            </w:r>
          </w:p>
          <w:p w14:paraId="3078F547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遵守职业道德，为人师表，服务育人</w:t>
            </w:r>
          </w:p>
          <w:p w14:paraId="2B666DED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忠于职守，积极履行职责，尽职尽责</w:t>
            </w:r>
          </w:p>
          <w:p w14:paraId="1393DB5E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作风正派，服从安排，顾全大局，团结同志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535674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8678C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943AB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5E0D8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821D36" w:rsidRPr="00A01D1B" w14:paraId="2696B287" w14:textId="77777777" w:rsidTr="00D35AE0">
        <w:trPr>
          <w:cantSplit/>
          <w:trHeight w:val="214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ECFE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能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4AB23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掌握专业理论和管理知识，并能熟练运用</w:t>
            </w:r>
          </w:p>
          <w:p w14:paraId="56E60FB1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在本专业具有较高的学术和业务水平</w:t>
            </w:r>
          </w:p>
          <w:p w14:paraId="52F4D90F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分析、处理和解决问题的能力</w:t>
            </w:r>
          </w:p>
          <w:p w14:paraId="1637F389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开拓进取精神和创新能力</w:t>
            </w:r>
          </w:p>
          <w:p w14:paraId="7B869580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语言表达和文字表达能力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23B52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AA151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B62E2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D7CB9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1D36" w:rsidRPr="00A01D1B" w14:paraId="2F4065B4" w14:textId="77777777" w:rsidTr="00D35AE0">
        <w:trPr>
          <w:cantSplit/>
          <w:trHeight w:val="171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BF7A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勤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DB4BD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服从组织，积极完成领导交办的各项任务</w:t>
            </w:r>
          </w:p>
          <w:p w14:paraId="320B9598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工作勤恳仔细、态度认真热情</w:t>
            </w:r>
          </w:p>
          <w:p w14:paraId="0176C762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坚守工作岗位，遵守各项考勤制度，不迟到、不早退</w:t>
            </w:r>
          </w:p>
          <w:p w14:paraId="44CBA1F0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努力钻研业务，不断开拓进取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05BE3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207C1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04D5C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47886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21D36" w:rsidRPr="00A01D1B" w14:paraId="69A7B861" w14:textId="77777777" w:rsidTr="00D35AE0">
        <w:trPr>
          <w:cantSplit/>
          <w:trHeight w:val="2140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66A2" w14:textId="77777777" w:rsidR="00821D36" w:rsidRPr="00A01D1B" w:rsidRDefault="00821D36" w:rsidP="00D35AE0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01D1B">
              <w:rPr>
                <w:rFonts w:ascii="宋体" w:hAnsi="宋体" w:hint="eastAsia"/>
                <w:bCs/>
                <w:szCs w:val="21"/>
              </w:rPr>
              <w:t>绩</w:t>
            </w:r>
          </w:p>
        </w:tc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03030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履行岗位职责情况，高质量、高效率地完成工作</w:t>
            </w:r>
          </w:p>
          <w:p w14:paraId="22958B63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具有改革创新精神，开创性地开展工作，成绩突出</w:t>
            </w:r>
          </w:p>
          <w:p w14:paraId="5E1128A9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工作规范性、主动性和准确率方面</w:t>
            </w:r>
          </w:p>
          <w:p w14:paraId="5351B11D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无失职行为发生，无安全责任事故发生</w:t>
            </w:r>
          </w:p>
          <w:p w14:paraId="00047796" w14:textId="77777777" w:rsidR="00821D36" w:rsidRPr="00A01D1B" w:rsidRDefault="00821D36" w:rsidP="00D35AE0">
            <w:pPr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5.</w:t>
            </w:r>
            <w:r w:rsidRPr="00A01D1B">
              <w:rPr>
                <w:rFonts w:ascii="宋体" w:hAnsi="宋体" w:cs="宋体" w:hint="eastAsia"/>
                <w:bCs/>
                <w:kern w:val="0"/>
                <w:szCs w:val="21"/>
              </w:rPr>
              <w:t>服务意识，服务态度，服务质量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C64FF" w14:textId="77777777" w:rsidR="00821D36" w:rsidRPr="00A01D1B" w:rsidRDefault="00821D36" w:rsidP="00D35AE0">
            <w:pPr>
              <w:widowControl/>
              <w:spacing w:line="420" w:lineRule="atLeast"/>
              <w:ind w:firstLineChars="84" w:firstLine="176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B6A9F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313F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C35C5" w14:textId="77777777" w:rsidR="00821D36" w:rsidRPr="00A01D1B" w:rsidRDefault="00821D36" w:rsidP="00D35AE0">
            <w:pPr>
              <w:widowControl/>
              <w:spacing w:line="42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62595E11" w14:textId="77777777" w:rsidR="00821D36" w:rsidRDefault="00821D36" w:rsidP="00821D36"/>
    <w:p w14:paraId="197AA38C" w14:textId="77777777" w:rsidR="00821D36" w:rsidRPr="0025566F" w:rsidRDefault="00821D36" w:rsidP="00821D36">
      <w:pPr>
        <w:wordWrap w:val="0"/>
        <w:jc w:val="right"/>
        <w:rPr>
          <w:rFonts w:ascii="宋体" w:hAnsi="宋体" w:cs="宋体"/>
          <w:bCs/>
          <w:szCs w:val="21"/>
          <w:u w:val="single"/>
        </w:rPr>
      </w:pPr>
      <w:r w:rsidRPr="0025566F">
        <w:rPr>
          <w:rFonts w:ascii="宋体" w:hAnsi="宋体" w:cs="宋体" w:hint="eastAsia"/>
          <w:bCs/>
          <w:szCs w:val="21"/>
        </w:rPr>
        <w:t>评价人:</w:t>
      </w:r>
      <w:r w:rsidRPr="0025566F">
        <w:rPr>
          <w:rFonts w:ascii="宋体" w:hAnsi="宋体" w:cs="宋体" w:hint="eastAsia"/>
          <w:bCs/>
          <w:szCs w:val="21"/>
          <w:u w:val="single"/>
        </w:rPr>
        <w:t xml:space="preserve">           </w:t>
      </w:r>
    </w:p>
    <w:p w14:paraId="10E0DE85" w14:textId="77777777" w:rsidR="00821D36" w:rsidRPr="0025566F" w:rsidRDefault="00821D36" w:rsidP="00821D36">
      <w:pPr>
        <w:jc w:val="right"/>
        <w:rPr>
          <w:rFonts w:ascii="宋体" w:hAnsi="宋体" w:cs="宋体"/>
          <w:bCs/>
          <w:szCs w:val="21"/>
        </w:rPr>
      </w:pPr>
      <w:r w:rsidRPr="0025566F">
        <w:rPr>
          <w:rFonts w:ascii="宋体" w:hAnsi="宋体" w:cs="宋体" w:hint="eastAsia"/>
          <w:bCs/>
          <w:szCs w:val="21"/>
        </w:rPr>
        <w:t xml:space="preserve">   年   月   日</w:t>
      </w:r>
    </w:p>
    <w:p w14:paraId="1DC551AF" w14:textId="77777777" w:rsidR="00821D36" w:rsidRPr="004D71E7" w:rsidRDefault="00821D36" w:rsidP="00821D36">
      <w:pPr>
        <w:jc w:val="right"/>
        <w:rPr>
          <w:rFonts w:ascii="宋体" w:hAnsi="宋体" w:cs="宋体"/>
          <w:bCs/>
          <w:sz w:val="32"/>
          <w:szCs w:val="32"/>
        </w:rPr>
      </w:pPr>
    </w:p>
    <w:p w14:paraId="32F563C7" w14:textId="77777777" w:rsidR="003A78CA" w:rsidRDefault="009D4998"/>
    <w:sectPr w:rsidR="003A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9BE94" w14:textId="77777777" w:rsidR="009D4998" w:rsidRDefault="009D4998" w:rsidP="00821D36">
      <w:r>
        <w:separator/>
      </w:r>
    </w:p>
  </w:endnote>
  <w:endnote w:type="continuationSeparator" w:id="0">
    <w:p w14:paraId="40A249B1" w14:textId="77777777" w:rsidR="009D4998" w:rsidRDefault="009D4998" w:rsidP="0082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0AFB" w14:textId="77777777" w:rsidR="009D4998" w:rsidRDefault="009D4998" w:rsidP="00821D36">
      <w:r>
        <w:separator/>
      </w:r>
    </w:p>
  </w:footnote>
  <w:footnote w:type="continuationSeparator" w:id="0">
    <w:p w14:paraId="7ED8BC2E" w14:textId="77777777" w:rsidR="009D4998" w:rsidRDefault="009D4998" w:rsidP="00821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E1"/>
    <w:rsid w:val="000156E1"/>
    <w:rsid w:val="000B6172"/>
    <w:rsid w:val="00294CD5"/>
    <w:rsid w:val="00487791"/>
    <w:rsid w:val="006416F1"/>
    <w:rsid w:val="006C6598"/>
    <w:rsid w:val="00821D36"/>
    <w:rsid w:val="00945ED9"/>
    <w:rsid w:val="009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9E47F"/>
  <w15:chartTrackingRefBased/>
  <w15:docId w15:val="{10160775-8892-4B42-A8A3-F6F0CA69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D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D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王鑫</dc:creator>
  <cp:keywords/>
  <dc:description/>
  <cp:lastModifiedBy>王鑫</cp:lastModifiedBy>
  <cp:revision>4</cp:revision>
  <dcterms:created xsi:type="dcterms:W3CDTF">2021-04-08T02:40:00Z</dcterms:created>
  <dcterms:modified xsi:type="dcterms:W3CDTF">2021-04-13T03:20:00Z</dcterms:modified>
</cp:coreProperties>
</file>